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62" w:rsidRDefault="0056356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F019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</w:p>
    <w:p w:rsidR="00D04D02" w:rsidRDefault="007D6E1B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D02">
        <w:rPr>
          <w:rFonts w:ascii="Times New Roman" w:hAnsi="Times New Roman" w:cs="Times New Roman"/>
          <w:bCs/>
          <w:sz w:val="28"/>
          <w:szCs w:val="28"/>
        </w:rPr>
        <w:t>Уровень удовлетвореннос</w:t>
      </w:r>
      <w:r w:rsidR="00D04D02">
        <w:rPr>
          <w:rFonts w:ascii="Times New Roman" w:hAnsi="Times New Roman" w:cs="Times New Roman"/>
          <w:bCs/>
          <w:sz w:val="28"/>
          <w:szCs w:val="28"/>
        </w:rPr>
        <w:t>ти родителей</w:t>
      </w:r>
    </w:p>
    <w:p w:rsidR="00D04D02" w:rsidRDefault="00D04D0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программой</w:t>
      </w:r>
      <w:r w:rsidRPr="00D04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74">
        <w:rPr>
          <w:rFonts w:ascii="Times New Roman" w:hAnsi="Times New Roman" w:cs="Times New Roman"/>
          <w:bCs/>
          <w:sz w:val="28"/>
          <w:szCs w:val="28"/>
        </w:rPr>
        <w:t>1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 xml:space="preserve"> профильной смены</w:t>
      </w:r>
    </w:p>
    <w:p w:rsidR="00563562" w:rsidRDefault="00F41B74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«Путешествие с Соколом» </w:t>
      </w:r>
      <w:r w:rsidR="00924F4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1.06 по21.06.2021</w:t>
      </w:r>
      <w:r w:rsidR="0056356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D6E1B" w:rsidRPr="00D04D02" w:rsidRDefault="00D04D0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ДО РК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 xml:space="preserve"> ДОЦ «Сокол».</w:t>
      </w:r>
    </w:p>
    <w:p w:rsidR="007D6E1B" w:rsidRDefault="007D6E1B" w:rsidP="00521E4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E28" w:rsidRDefault="00C82E28" w:rsidP="008919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2E28">
        <w:rPr>
          <w:rFonts w:ascii="Times New Roman" w:hAnsi="Times New Roman" w:cs="Times New Roman"/>
          <w:bCs/>
          <w:sz w:val="28"/>
          <w:szCs w:val="28"/>
        </w:rPr>
        <w:t xml:space="preserve"> Родителям предлагалось оценить по 7-балльной шкале</w:t>
      </w:r>
      <w:r w:rsidR="008919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82E28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563562" w:rsidRPr="00C82E28">
        <w:rPr>
          <w:rFonts w:ascii="Times New Roman" w:hAnsi="Times New Roman" w:cs="Times New Roman"/>
          <w:bCs/>
          <w:sz w:val="28"/>
          <w:szCs w:val="28"/>
        </w:rPr>
        <w:t>смены</w:t>
      </w:r>
      <w:r w:rsidR="00563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3562" w:rsidRPr="008919DF">
        <w:rPr>
          <w:rFonts w:ascii="Times New Roman" w:hAnsi="Times New Roman" w:cs="Times New Roman"/>
          <w:bCs/>
          <w:sz w:val="28"/>
          <w:szCs w:val="28"/>
        </w:rPr>
        <w:t>где</w:t>
      </w:r>
      <w:r w:rsidR="008919DF" w:rsidRPr="008919DF">
        <w:rPr>
          <w:rFonts w:ascii="Times New Roman" w:hAnsi="Times New Roman" w:cs="Times New Roman"/>
          <w:bCs/>
          <w:sz w:val="28"/>
          <w:szCs w:val="28"/>
        </w:rPr>
        <w:t xml:space="preserve"> 7 – превосходит все ожидания, 5 - норма, 1 – хуже некуда), </w:t>
      </w:r>
      <w:r w:rsidRPr="00C82E28">
        <w:rPr>
          <w:rFonts w:ascii="Times New Roman" w:hAnsi="Times New Roman" w:cs="Times New Roman"/>
          <w:bCs/>
          <w:sz w:val="28"/>
          <w:szCs w:val="28"/>
        </w:rPr>
        <w:t>возможно из рассказов ребенка, телефонных 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онков, информации из социальных </w:t>
      </w:r>
      <w:r w:rsidRPr="00C82E28">
        <w:rPr>
          <w:rFonts w:ascii="Times New Roman" w:hAnsi="Times New Roman" w:cs="Times New Roman"/>
          <w:bCs/>
          <w:sz w:val="28"/>
          <w:szCs w:val="28"/>
        </w:rPr>
        <w:t>сетей.</w:t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921674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2466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23241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476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D96166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D43B4" wp14:editId="7F6B0643">
            <wp:extent cx="4924425" cy="2867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27622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8D0" w:rsidRPr="00C82E28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3A7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733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520CA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9718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82E28" w:rsidRPr="00C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882"/>
    <w:multiLevelType w:val="hybridMultilevel"/>
    <w:tmpl w:val="8334F81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8"/>
    <w:rsid w:val="00004F47"/>
    <w:rsid w:val="001F76E1"/>
    <w:rsid w:val="00296710"/>
    <w:rsid w:val="002E4992"/>
    <w:rsid w:val="003A4F27"/>
    <w:rsid w:val="00520CA0"/>
    <w:rsid w:val="00521E45"/>
    <w:rsid w:val="00563562"/>
    <w:rsid w:val="00783CFC"/>
    <w:rsid w:val="007D6E1B"/>
    <w:rsid w:val="007E727F"/>
    <w:rsid w:val="008278D0"/>
    <w:rsid w:val="008919DF"/>
    <w:rsid w:val="00921674"/>
    <w:rsid w:val="00924F43"/>
    <w:rsid w:val="00926FF0"/>
    <w:rsid w:val="00C60C40"/>
    <w:rsid w:val="00C82E28"/>
    <w:rsid w:val="00D04D02"/>
    <w:rsid w:val="00D14F06"/>
    <w:rsid w:val="00D96166"/>
    <w:rsid w:val="00E7782B"/>
    <w:rsid w:val="00E903A7"/>
    <w:rsid w:val="00F11ADB"/>
    <w:rsid w:val="00F41B7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525"/>
  <w15:chartTrackingRefBased/>
  <w15:docId w15:val="{139B3765-4886-464B-924A-8EA2D6C0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Содержание воспитательного процесса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716202652582537"/>
          <c:y val="0.22110682110682112"/>
          <c:w val="0.41254260395364695"/>
          <c:h val="0.778893178893178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DB-4845-84CE-011B3AF0427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BDB-4845-84CE-011B3AF0427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BDB-4845-84CE-011B3AF0427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BDB-4845-84CE-011B3AF0427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BDB-4845-84CE-011B3AF042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 балла</c:v>
                </c:pt>
                <c:pt idx="1">
                  <c:v>4 балла</c:v>
                </c:pt>
                <c:pt idx="2">
                  <c:v>5 баллов</c:v>
                </c:pt>
                <c:pt idx="3">
                  <c:v>6 балов</c:v>
                </c:pt>
                <c:pt idx="4">
                  <c:v>7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2.4</c:v>
                </c:pt>
                <c:pt idx="2">
                  <c:v>8.4</c:v>
                </c:pt>
                <c:pt idx="3">
                  <c:v>1.2</c:v>
                </c:pt>
                <c:pt idx="4">
                  <c:v>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A-45E6-ABA7-2E2D988AC6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 быта в детском лагере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быта в детском оздоровительном лагере;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227-4D49-8454-C475BBFB33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227-4D49-8454-C475BBFB33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227-4D49-8454-C475BBFB33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227-4D49-8454-C475BBFB336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227-4D49-8454-C475BBFB33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3балла</c:v>
                </c:pt>
                <c:pt idx="1">
                  <c:v>4 балла</c:v>
                </c:pt>
                <c:pt idx="2">
                  <c:v>5 баллов</c:v>
                </c:pt>
                <c:pt idx="3">
                  <c:v>6 баллов</c:v>
                </c:pt>
                <c:pt idx="4">
                  <c:v>7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2.4</c:v>
                </c:pt>
                <c:pt idx="1">
                  <c:v>1.2</c:v>
                </c:pt>
                <c:pt idx="2">
                  <c:v>9.6</c:v>
                </c:pt>
                <c:pt idx="3">
                  <c:v>2.4</c:v>
                </c:pt>
                <c:pt idx="4">
                  <c:v>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0-4BFC-A70D-8514063708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для личностного и творческого самовыражения ребенка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E2-4A7A-85C5-7C37760179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E2-4A7A-85C5-7C37760179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E2-4A7A-85C5-7C377601790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E2-4A7A-85C5-7C37760179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4 балла</c:v>
                </c:pt>
                <c:pt idx="1">
                  <c:v>5 баллов</c:v>
                </c:pt>
                <c:pt idx="2">
                  <c:v>6 баллов</c:v>
                </c:pt>
                <c:pt idx="3">
                  <c:v>7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6.02</c:v>
                </c:pt>
                <c:pt idx="2">
                  <c:v>1.2</c:v>
                </c:pt>
                <c:pt idx="3">
                  <c:v>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3-4235-9020-381783CF2EF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3779904306220093"/>
          <c:w val="1"/>
          <c:h val="0.50988760376244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466-4665-8508-3C4D3D4EE9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466-4665-8508-3C4D3D4EE9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466-4665-8508-3C4D3D4EE9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466-4665-8508-3C4D3D4EE9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466-4665-8508-3C4D3D4EE94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466-4665-8508-3C4D3D4EE94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466-4665-8508-3C4D3D4EE94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466-4665-8508-3C4D3D4EE94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466-4665-8508-3C4D3D4EE94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466-4665-8508-3C4D3D4EE9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 бала</c:v>
                </c:pt>
                <c:pt idx="1">
                  <c:v>4 балла</c:v>
                </c:pt>
                <c:pt idx="2">
                  <c:v>5 баллов</c:v>
                </c:pt>
                <c:pt idx="3">
                  <c:v>6 баллов </c:v>
                </c:pt>
                <c:pt idx="4">
                  <c:v>7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2.4</c:v>
                </c:pt>
                <c:pt idx="1">
                  <c:v>1.2</c:v>
                </c:pt>
                <c:pt idx="2">
                  <c:v>4.8</c:v>
                </c:pt>
                <c:pt idx="3">
                  <c:v>1.2</c:v>
                </c:pt>
                <c:pt idx="4">
                  <c:v>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A-484F-ADDF-6C5BC458810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526756931012251E-2"/>
          <c:y val="0.31417514671131219"/>
          <c:w val="0.96647324306898774"/>
          <c:h val="0.54462831680923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материально-техническим обеспечением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E34-41BC-A12C-1F282E1FDE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E34-41BC-A12C-1F282E1FDE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E34-41BC-A12C-1F282E1FDE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E34-41BC-A12C-1F282E1FDE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4 балла</c:v>
                </c:pt>
                <c:pt idx="1">
                  <c:v>5 баллов</c:v>
                </c:pt>
                <c:pt idx="2">
                  <c:v>6 баллов</c:v>
                </c:pt>
                <c:pt idx="3">
                  <c:v>7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4.8</c:v>
                </c:pt>
                <c:pt idx="2">
                  <c:v>1.2</c:v>
                </c:pt>
                <c:pt idx="3">
                  <c:v>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34-41BC-A12C-1F282E1FDED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Профессиональное мастерство организаторов программы(персонала)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6D8-4535-B7F4-BD6B6DF733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6D8-4535-B7F4-BD6B6DF733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6D8-4535-B7F4-BD6B6DF733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6D8-4535-B7F4-BD6B6DF733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4 балла</c:v>
                </c:pt>
                <c:pt idx="1">
                  <c:v>5 баллов</c:v>
                </c:pt>
                <c:pt idx="2">
                  <c:v>6 баллов</c:v>
                </c:pt>
                <c:pt idx="3">
                  <c:v>7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4.8</c:v>
                </c:pt>
                <c:pt idx="2">
                  <c:v>2.4</c:v>
                </c:pt>
                <c:pt idx="3">
                  <c:v>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5-4126-9B9A-280AAC430B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2258992016241866"/>
          <c:w val="1"/>
          <c:h val="0.594773702067729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сопровождения смены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E8-43E9-B84E-E33B3B8CBC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E8-43E9-B84E-E33B3B8CBC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E8-43E9-B84E-E33B3B8CBC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3E8-43E9-B84E-E33B3B8CBC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3E8-43E9-B84E-E33B3B8CBC4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3E8-43E9-B84E-E33B3B8CBC4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3E8-43E9-B84E-E33B3B8CBC4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3E8-43E9-B84E-E33B3B8CBC4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3E8-43E9-B84E-E33B3B8CBC4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3E8-43E9-B84E-E33B3B8CBC4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 балла</c:v>
                </c:pt>
                <c:pt idx="1">
                  <c:v>4 балла</c:v>
                </c:pt>
                <c:pt idx="2">
                  <c:v>5 баллов</c:v>
                </c:pt>
                <c:pt idx="3">
                  <c:v>6 баллов</c:v>
                </c:pt>
                <c:pt idx="4">
                  <c:v>7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1.2</c:v>
                </c:pt>
                <c:pt idx="1">
                  <c:v>1.2</c:v>
                </c:pt>
                <c:pt idx="2">
                  <c:v>8.4</c:v>
                </c:pt>
                <c:pt idx="3">
                  <c:v>1.2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0-4CA2-A24A-2C47B81C026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оценил организацию лагеря ваш ребенок, рассказывая вам об этом: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E58-4CA7-9B54-C0DB04753A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58-4CA7-9B54-C0DB04753A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58-4CA7-9B54-C0DB04753A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E58-4CA7-9B54-C0DB04753A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Хочу еще</c:v>
                </c:pt>
                <c:pt idx="1">
                  <c:v>Понравилось</c:v>
                </c:pt>
                <c:pt idx="2">
                  <c:v>Не понял</c:v>
                </c:pt>
                <c:pt idx="3">
                  <c:v>Не понравилось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74.7</c:v>
                </c:pt>
                <c:pt idx="1">
                  <c:v>22.9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9-45A8-A3FB-68FC1B35799A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2021-07-26T13:18:00Z</dcterms:created>
  <dcterms:modified xsi:type="dcterms:W3CDTF">2021-07-26T13:33:00Z</dcterms:modified>
</cp:coreProperties>
</file>