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BB" w:rsidRDefault="00DA47BB" w:rsidP="00A162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7BB">
        <w:rPr>
          <w:rFonts w:ascii="Times New Roman" w:hAnsi="Times New Roman" w:cs="Times New Roman"/>
          <w:sz w:val="28"/>
          <w:szCs w:val="28"/>
        </w:rPr>
        <w:t>Аналитическ</w:t>
      </w:r>
      <w:r>
        <w:rPr>
          <w:rFonts w:ascii="Times New Roman" w:hAnsi="Times New Roman" w:cs="Times New Roman"/>
          <w:sz w:val="28"/>
          <w:szCs w:val="28"/>
        </w:rPr>
        <w:t xml:space="preserve">ая справка по результатам </w:t>
      </w:r>
      <w:r w:rsidRPr="00DA47BB">
        <w:rPr>
          <w:rFonts w:ascii="Times New Roman" w:hAnsi="Times New Roman" w:cs="Times New Roman"/>
          <w:sz w:val="28"/>
          <w:szCs w:val="28"/>
        </w:rPr>
        <w:t>мониторинга</w:t>
      </w:r>
    </w:p>
    <w:p w:rsidR="00DA47BB" w:rsidRPr="00DA47BB" w:rsidRDefault="00A442C1" w:rsidP="00B74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«Оценка качества предоставляемых</w:t>
      </w:r>
      <w:r w:rsidR="00A16248">
        <w:rPr>
          <w:rFonts w:ascii="Times New Roman" w:hAnsi="Times New Roman" w:cs="Times New Roman"/>
          <w:bCs/>
          <w:sz w:val="28"/>
          <w:szCs w:val="28"/>
        </w:rPr>
        <w:t xml:space="preserve"> услуг дополнительного образования в </w:t>
      </w:r>
      <w:r w:rsidR="00A16248" w:rsidRPr="00A16248">
        <w:rPr>
          <w:rFonts w:ascii="Times New Roman" w:hAnsi="Times New Roman" w:cs="Times New Roman"/>
          <w:bCs/>
          <w:sz w:val="28"/>
          <w:szCs w:val="28"/>
        </w:rPr>
        <w:t>ГБОУ ДО РК ДОЦ «Сокол»</w:t>
      </w:r>
      <w:r w:rsidR="00A5257E">
        <w:rPr>
          <w:rFonts w:ascii="Times New Roman" w:hAnsi="Times New Roman" w:cs="Times New Roman"/>
          <w:bCs/>
          <w:sz w:val="28"/>
          <w:szCs w:val="28"/>
        </w:rPr>
        <w:t xml:space="preserve"> 2022-2023</w:t>
      </w:r>
      <w:r w:rsidR="00A16248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A5257E" w:rsidRPr="00B747BA" w:rsidRDefault="00A5257E" w:rsidP="00A5257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747BA">
        <w:rPr>
          <w:rFonts w:ascii="Times New Roman" w:eastAsia="Calibri" w:hAnsi="Times New Roman" w:cs="Times New Roman"/>
          <w:bCs/>
          <w:sz w:val="28"/>
          <w:szCs w:val="28"/>
        </w:rPr>
        <w:t>ГБОУ ДО РК «ДОЦ «Сокол».</w:t>
      </w:r>
    </w:p>
    <w:p w:rsidR="00DA47BB" w:rsidRPr="00B747BA" w:rsidRDefault="00DA47BB" w:rsidP="00A5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7BA">
        <w:rPr>
          <w:rFonts w:ascii="Times New Roman" w:hAnsi="Times New Roman" w:cs="Times New Roman"/>
          <w:sz w:val="24"/>
          <w:szCs w:val="24"/>
        </w:rPr>
        <w:t>Ц</w:t>
      </w:r>
      <w:r w:rsidRPr="00B747BA">
        <w:rPr>
          <w:rFonts w:ascii="Times New Roman" w:hAnsi="Times New Roman" w:cs="Times New Roman"/>
          <w:sz w:val="24"/>
          <w:szCs w:val="24"/>
        </w:rPr>
        <w:t xml:space="preserve">ель мониторинга: проанализировать </w:t>
      </w:r>
      <w:r w:rsidR="00A16248" w:rsidRPr="00B747BA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Pr="00B747BA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CC3AF0" w:rsidRPr="00B747BA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B747BA">
        <w:rPr>
          <w:rFonts w:ascii="Times New Roman" w:hAnsi="Times New Roman" w:cs="Times New Roman"/>
          <w:sz w:val="24"/>
          <w:szCs w:val="24"/>
        </w:rPr>
        <w:t>, соответствие запросам и интересам участников образовател</w:t>
      </w:r>
      <w:r w:rsidR="00CC3AF0" w:rsidRPr="00B747BA">
        <w:rPr>
          <w:rFonts w:ascii="Times New Roman" w:hAnsi="Times New Roman" w:cs="Times New Roman"/>
          <w:sz w:val="24"/>
          <w:szCs w:val="24"/>
        </w:rPr>
        <w:t>ь</w:t>
      </w:r>
      <w:r w:rsidRPr="00B747BA">
        <w:rPr>
          <w:rFonts w:ascii="Times New Roman" w:hAnsi="Times New Roman" w:cs="Times New Roman"/>
          <w:sz w:val="24"/>
          <w:szCs w:val="24"/>
        </w:rPr>
        <w:t>ного процесса, результативность деятельности объединений дополнительного образования</w:t>
      </w:r>
      <w:r w:rsidR="00CC3AF0" w:rsidRPr="00B747BA">
        <w:rPr>
          <w:rFonts w:ascii="Times New Roman" w:hAnsi="Times New Roman" w:cs="Times New Roman"/>
          <w:sz w:val="24"/>
          <w:szCs w:val="24"/>
        </w:rPr>
        <w:t>.</w:t>
      </w:r>
    </w:p>
    <w:p w:rsidR="00DA47BB" w:rsidRPr="00B747BA" w:rsidRDefault="00DA47BB" w:rsidP="00A1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7BA">
        <w:rPr>
          <w:rFonts w:ascii="Times New Roman" w:hAnsi="Times New Roman" w:cs="Times New Roman"/>
          <w:sz w:val="24"/>
          <w:szCs w:val="24"/>
        </w:rPr>
        <w:t>Современное до</w:t>
      </w:r>
      <w:r w:rsidR="00CC3AF0" w:rsidRPr="00B747BA">
        <w:rPr>
          <w:rFonts w:ascii="Times New Roman" w:hAnsi="Times New Roman" w:cs="Times New Roman"/>
          <w:sz w:val="24"/>
          <w:szCs w:val="24"/>
        </w:rPr>
        <w:t xml:space="preserve">полнительное </w:t>
      </w:r>
      <w:r w:rsidRPr="00B747BA">
        <w:rPr>
          <w:rFonts w:ascii="Times New Roman" w:hAnsi="Times New Roman" w:cs="Times New Roman"/>
          <w:sz w:val="24"/>
          <w:szCs w:val="24"/>
        </w:rPr>
        <w:t>образование с</w:t>
      </w:r>
      <w:r w:rsidR="00CC3AF0" w:rsidRPr="00B747BA">
        <w:rPr>
          <w:rFonts w:ascii="Times New Roman" w:hAnsi="Times New Roman" w:cs="Times New Roman"/>
          <w:sz w:val="24"/>
          <w:szCs w:val="24"/>
        </w:rPr>
        <w:t xml:space="preserve">пособствует улучшению качества </w:t>
      </w:r>
      <w:r w:rsidRPr="00B747BA">
        <w:rPr>
          <w:rFonts w:ascii="Times New Roman" w:hAnsi="Times New Roman" w:cs="Times New Roman"/>
          <w:sz w:val="24"/>
          <w:szCs w:val="24"/>
        </w:rPr>
        <w:t>школьного образования, так как является личностн</w:t>
      </w:r>
      <w:r w:rsidR="00E345E6" w:rsidRPr="00B747BA">
        <w:rPr>
          <w:rFonts w:ascii="Times New Roman" w:hAnsi="Times New Roman" w:cs="Times New Roman"/>
          <w:sz w:val="24"/>
          <w:szCs w:val="24"/>
        </w:rPr>
        <w:t xml:space="preserve">о ориентированным, учитывающим </w:t>
      </w:r>
      <w:r w:rsidRPr="00B747BA">
        <w:rPr>
          <w:rFonts w:ascii="Times New Roman" w:hAnsi="Times New Roman" w:cs="Times New Roman"/>
          <w:sz w:val="24"/>
          <w:szCs w:val="24"/>
        </w:rPr>
        <w:t xml:space="preserve">индивидуальные природные особенности </w:t>
      </w:r>
    </w:p>
    <w:p w:rsidR="00DA47BB" w:rsidRPr="00B747BA" w:rsidRDefault="00DA47BB" w:rsidP="00A1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7BA">
        <w:rPr>
          <w:rFonts w:ascii="Times New Roman" w:hAnsi="Times New Roman" w:cs="Times New Roman"/>
          <w:sz w:val="24"/>
          <w:szCs w:val="24"/>
        </w:rPr>
        <w:t>учащихся.</w:t>
      </w:r>
    </w:p>
    <w:p w:rsidR="00DA47BB" w:rsidRPr="00B747BA" w:rsidRDefault="00DA47BB" w:rsidP="00A1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7BA">
        <w:rPr>
          <w:rFonts w:ascii="Times New Roman" w:hAnsi="Times New Roman" w:cs="Times New Roman"/>
          <w:sz w:val="24"/>
          <w:szCs w:val="24"/>
        </w:rPr>
        <w:t>Многие дополнительные образовательные программы становятся прямым продолжением базовых программ, существенно углубляя их содержание и давая актуальные прикладные навыки.</w:t>
      </w:r>
    </w:p>
    <w:p w:rsidR="00DA47BB" w:rsidRPr="00B747BA" w:rsidRDefault="00DA47BB" w:rsidP="00A1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7BA">
        <w:rPr>
          <w:rFonts w:ascii="Times New Roman" w:hAnsi="Times New Roman" w:cs="Times New Roman"/>
          <w:sz w:val="24"/>
          <w:szCs w:val="24"/>
        </w:rPr>
        <w:t>Программы дополните</w:t>
      </w:r>
      <w:r w:rsidR="00CC3AF0" w:rsidRPr="00B747BA">
        <w:rPr>
          <w:rFonts w:ascii="Times New Roman" w:hAnsi="Times New Roman" w:cs="Times New Roman"/>
          <w:sz w:val="24"/>
          <w:szCs w:val="24"/>
        </w:rPr>
        <w:t>льного образования в нашем учреждении</w:t>
      </w:r>
      <w:r w:rsidRPr="00B747BA">
        <w:rPr>
          <w:rFonts w:ascii="Times New Roman" w:hAnsi="Times New Roman" w:cs="Times New Roman"/>
          <w:sz w:val="24"/>
          <w:szCs w:val="24"/>
        </w:rPr>
        <w:t xml:space="preserve"> в </w:t>
      </w:r>
      <w:r w:rsidR="00A5257E" w:rsidRPr="00B747BA">
        <w:rPr>
          <w:rFonts w:ascii="Times New Roman" w:hAnsi="Times New Roman" w:cs="Times New Roman"/>
          <w:sz w:val="24"/>
          <w:szCs w:val="24"/>
        </w:rPr>
        <w:t>2022-2023</w:t>
      </w:r>
      <w:r w:rsidR="00CC3AF0" w:rsidRPr="00B747BA">
        <w:rPr>
          <w:rFonts w:ascii="Times New Roman" w:hAnsi="Times New Roman" w:cs="Times New Roman"/>
          <w:sz w:val="24"/>
          <w:szCs w:val="24"/>
        </w:rPr>
        <w:t xml:space="preserve"> учебном году реализовывались по четырем направлениям дополнительного образования:</w:t>
      </w:r>
    </w:p>
    <w:p w:rsidR="00CC3AF0" w:rsidRPr="00B747BA" w:rsidRDefault="00CC3AF0" w:rsidP="00A1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7BA">
        <w:rPr>
          <w:rFonts w:ascii="Times New Roman" w:hAnsi="Times New Roman" w:cs="Times New Roman"/>
          <w:sz w:val="24"/>
          <w:szCs w:val="24"/>
        </w:rPr>
        <w:t xml:space="preserve"> *Туристко-краеведческое </w:t>
      </w:r>
    </w:p>
    <w:p w:rsidR="00CC3AF0" w:rsidRPr="00B747BA" w:rsidRDefault="00CC3AF0" w:rsidP="00A1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7BA">
        <w:rPr>
          <w:rFonts w:ascii="Times New Roman" w:hAnsi="Times New Roman" w:cs="Times New Roman"/>
          <w:sz w:val="24"/>
          <w:szCs w:val="24"/>
        </w:rPr>
        <w:t xml:space="preserve"> *Социально-гуманитарное </w:t>
      </w:r>
    </w:p>
    <w:p w:rsidR="00CC3AF0" w:rsidRPr="00B747BA" w:rsidRDefault="00CC3AF0" w:rsidP="00A1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7BA">
        <w:rPr>
          <w:rFonts w:ascii="Times New Roman" w:hAnsi="Times New Roman" w:cs="Times New Roman"/>
          <w:sz w:val="24"/>
          <w:szCs w:val="24"/>
        </w:rPr>
        <w:t xml:space="preserve"> *Естественнонаучное </w:t>
      </w:r>
      <w:r w:rsidRPr="00B747BA">
        <w:rPr>
          <w:rFonts w:ascii="Times New Roman" w:hAnsi="Times New Roman" w:cs="Times New Roman"/>
          <w:sz w:val="24"/>
          <w:szCs w:val="24"/>
        </w:rPr>
        <w:tab/>
      </w:r>
    </w:p>
    <w:p w:rsidR="00CC3AF0" w:rsidRPr="00B747BA" w:rsidRDefault="00CC3AF0" w:rsidP="00A16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7BA">
        <w:rPr>
          <w:rFonts w:ascii="Times New Roman" w:hAnsi="Times New Roman" w:cs="Times New Roman"/>
          <w:sz w:val="24"/>
          <w:szCs w:val="24"/>
        </w:rPr>
        <w:t xml:space="preserve"> *Художественное </w:t>
      </w:r>
    </w:p>
    <w:p w:rsidR="00CC3AF0" w:rsidRPr="00B747BA" w:rsidRDefault="00CC3AF0" w:rsidP="00CC3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7BA">
        <w:rPr>
          <w:rFonts w:ascii="Times New Roman" w:hAnsi="Times New Roman" w:cs="Times New Roman"/>
          <w:sz w:val="24"/>
          <w:szCs w:val="24"/>
        </w:rPr>
        <w:t>Возраст детей, участвующих в реализации программ дополнительного образования, был разный: это группы учащихся 1, 2, 3 ступеней школы, разновозрастные объединения.</w:t>
      </w:r>
    </w:p>
    <w:p w:rsidR="004D0F17" w:rsidRPr="00B747BA" w:rsidRDefault="00CC3AF0" w:rsidP="00CC3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7BA">
        <w:rPr>
          <w:rFonts w:ascii="Times New Roman" w:hAnsi="Times New Roman" w:cs="Times New Roman"/>
          <w:sz w:val="24"/>
          <w:szCs w:val="24"/>
        </w:rPr>
        <w:t xml:space="preserve">Режим занятий был обусловлен спецификой дополнительного </w:t>
      </w:r>
      <w:r w:rsidR="00E345E6" w:rsidRPr="00B747BA">
        <w:rPr>
          <w:rFonts w:ascii="Times New Roman" w:hAnsi="Times New Roman" w:cs="Times New Roman"/>
          <w:sz w:val="24"/>
          <w:szCs w:val="24"/>
        </w:rPr>
        <w:t>образования:</w:t>
      </w:r>
      <w:r w:rsidRPr="00B747BA">
        <w:rPr>
          <w:rFonts w:ascii="Times New Roman" w:hAnsi="Times New Roman" w:cs="Times New Roman"/>
          <w:sz w:val="24"/>
          <w:szCs w:val="24"/>
        </w:rPr>
        <w:t xml:space="preserve"> занятия проводились во второй половине дня после окончания предметов учебного цикла.</w:t>
      </w:r>
    </w:p>
    <w:p w:rsidR="004D0F17" w:rsidRPr="00B747BA" w:rsidRDefault="004D0F17" w:rsidP="004D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7BA">
        <w:rPr>
          <w:rFonts w:ascii="Times New Roman" w:hAnsi="Times New Roman" w:cs="Times New Roman"/>
          <w:sz w:val="24"/>
          <w:szCs w:val="24"/>
        </w:rPr>
        <w:t>Мониторинг соответствия ОДО различной направленности запросам и интересам участников образовательного процесса</w:t>
      </w:r>
    </w:p>
    <w:p w:rsidR="004D0F17" w:rsidRPr="00B747BA" w:rsidRDefault="004D0F17" w:rsidP="004D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7BA">
        <w:rPr>
          <w:rFonts w:ascii="Times New Roman" w:hAnsi="Times New Roman" w:cs="Times New Roman"/>
          <w:sz w:val="24"/>
          <w:szCs w:val="24"/>
        </w:rPr>
        <w:t xml:space="preserve">Цель исследования: изучение соответствия ОДО в различной направленности </w:t>
      </w:r>
    </w:p>
    <w:p w:rsidR="004D0F17" w:rsidRPr="00B747BA" w:rsidRDefault="004D0F17" w:rsidP="004D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7BA">
        <w:rPr>
          <w:rFonts w:ascii="Times New Roman" w:hAnsi="Times New Roman" w:cs="Times New Roman"/>
          <w:sz w:val="24"/>
          <w:szCs w:val="24"/>
        </w:rPr>
        <w:t>запросам и интересам участников образовательного процесса</w:t>
      </w:r>
    </w:p>
    <w:p w:rsidR="004D0F17" w:rsidRPr="00B747BA" w:rsidRDefault="004D0F17" w:rsidP="004D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7BA">
        <w:rPr>
          <w:rFonts w:ascii="Times New Roman" w:hAnsi="Times New Roman" w:cs="Times New Roman"/>
          <w:sz w:val="24"/>
          <w:szCs w:val="24"/>
        </w:rPr>
        <w:t>Метод исследования: анкетирование</w:t>
      </w:r>
    </w:p>
    <w:p w:rsidR="004D0F17" w:rsidRPr="00B747BA" w:rsidRDefault="004D0F17" w:rsidP="004D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7BA">
        <w:rPr>
          <w:rFonts w:ascii="Times New Roman" w:hAnsi="Times New Roman" w:cs="Times New Roman"/>
          <w:sz w:val="24"/>
          <w:szCs w:val="24"/>
        </w:rPr>
        <w:t>Описание анкеты: респондентам предлагается ответить на вопросы анкеты.</w:t>
      </w:r>
    </w:p>
    <w:p w:rsidR="00B747BA" w:rsidRDefault="004D0F17" w:rsidP="004D0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7BA">
        <w:rPr>
          <w:rFonts w:ascii="Times New Roman" w:hAnsi="Times New Roman" w:cs="Times New Roman"/>
          <w:sz w:val="24"/>
          <w:szCs w:val="24"/>
        </w:rPr>
        <w:t>В результате обработки анкет мы получили следующие данные</w:t>
      </w:r>
    </w:p>
    <w:p w:rsidR="00DF5E89" w:rsidRDefault="00DF5E89" w:rsidP="004D0F17">
      <w:pPr>
        <w:spacing w:after="0" w:line="240" w:lineRule="auto"/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</w:p>
    <w:p w:rsidR="00CC3AF0" w:rsidRPr="00DF5E89" w:rsidRDefault="008269FB" w:rsidP="002B59F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E8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Какую общеобразовательную (общеразвивающую) программу осваивает Ваш ребенок?</w:t>
      </w:r>
      <w:r w:rsidR="00CC3AF0" w:rsidRPr="00DF5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AF0" w:rsidRPr="00DA47BB" w:rsidRDefault="008269FB" w:rsidP="00A16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69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936EDC" wp14:editId="0710EC42">
            <wp:extent cx="6429541" cy="2266950"/>
            <wp:effectExtent l="0" t="0" r="9525" b="0"/>
            <wp:docPr id="3" name="Рисунок 3" descr="C:\Users\Admin\Desktop\р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ис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599" cy="226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FB" w:rsidRPr="00B747BA" w:rsidRDefault="00B747BA" w:rsidP="00B747BA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</w:pPr>
      <w:r w:rsidRPr="00B747B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="008269FB" w:rsidRPr="00B747BA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Что, на Ваш взгляд, поспособствовало выбору Вами и Вашим ребенком наши объединения дополнительного образования</w:t>
      </w:r>
    </w:p>
    <w:p w:rsidR="008269FB" w:rsidRDefault="00B747BA" w:rsidP="00DA47BB">
      <w:pPr>
        <w:rPr>
          <w:rFonts w:ascii="Arial" w:hAnsi="Arial" w:cs="Arial"/>
          <w:color w:val="202124"/>
          <w:spacing w:val="3"/>
          <w:shd w:val="clear" w:color="auto" w:fill="FFFFFF"/>
        </w:rPr>
      </w:pPr>
      <w:r w:rsidRPr="00B747BA">
        <w:rPr>
          <w:rFonts w:ascii="Arial" w:hAnsi="Arial" w:cs="Arial"/>
          <w:noProof/>
          <w:color w:val="202124"/>
          <w:spacing w:val="3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2232538"/>
            <wp:effectExtent l="0" t="0" r="3175" b="0"/>
            <wp:docPr id="4" name="Рисунок 4" descr="C:\Users\Admi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3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7BA" w:rsidRDefault="008269FB" w:rsidP="00CD64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E89">
        <w:rPr>
          <w:rFonts w:ascii="Times New Roman" w:hAnsi="Times New Roman" w:cs="Times New Roman"/>
          <w:sz w:val="24"/>
          <w:szCs w:val="24"/>
        </w:rPr>
        <w:t>Почему Вы выбрали детское объединение для обучения своего ребенка именно в нашем учреждении?</w:t>
      </w:r>
      <w:r w:rsidR="00B747BA" w:rsidRPr="00B747B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6376" cy="2056765"/>
            <wp:effectExtent l="0" t="0" r="635" b="635"/>
            <wp:docPr id="5" name="Рисунок 5" descr="C:\Users\Admi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940" cy="205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89" w:rsidRDefault="00DF5E89" w:rsidP="00DF5E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5E89" w:rsidRPr="00DF5E89" w:rsidRDefault="00DF5E89" w:rsidP="00DF5E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7BA" w:rsidRDefault="00B747BA" w:rsidP="00B747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47BA">
        <w:rPr>
          <w:rFonts w:ascii="Times New Roman" w:hAnsi="Times New Roman" w:cs="Times New Roman"/>
          <w:sz w:val="24"/>
          <w:szCs w:val="24"/>
        </w:rPr>
        <w:t>Удовлетворены ли Вы организацией работы и бытовыми условиями учреждения?</w:t>
      </w:r>
    </w:p>
    <w:p w:rsidR="00DF5E89" w:rsidRDefault="00DF5E89" w:rsidP="00DF5E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5E89" w:rsidRDefault="00DF5E89" w:rsidP="00DF5E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47BA" w:rsidRDefault="00DF5E89" w:rsidP="00B747BA">
      <w:pPr>
        <w:pStyle w:val="a3"/>
        <w:rPr>
          <w:rFonts w:ascii="Times New Roman" w:hAnsi="Times New Roman" w:cs="Times New Roman"/>
          <w:sz w:val="24"/>
          <w:szCs w:val="24"/>
        </w:rPr>
      </w:pPr>
      <w:r w:rsidRPr="00DF5E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81625" cy="1706542"/>
            <wp:effectExtent l="0" t="0" r="0" b="8255"/>
            <wp:docPr id="6" name="Рисунок 6" descr="C:\Users\Admin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134" cy="171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89" w:rsidRPr="00DF5E89" w:rsidRDefault="00DF5E89" w:rsidP="00AB7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E8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lastRenderedPageBreak/>
        <w:t>Оцените степень удовлетворения качеством предоставляемых</w:t>
      </w:r>
      <w:r w:rsidRPr="00DF5E89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 xml:space="preserve"> дополнительных образовательных услуг Вашему ребенку? </w:t>
      </w:r>
      <w:r w:rsidRPr="00DF5E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1060" cy="2314575"/>
            <wp:effectExtent l="0" t="0" r="4445" b="0"/>
            <wp:docPr id="7" name="Рисунок 7" descr="C:\Users\Admin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089" cy="231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89" w:rsidRDefault="00DF5E89" w:rsidP="00AB7B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E89">
        <w:rPr>
          <w:rFonts w:ascii="Times New Roman" w:hAnsi="Times New Roman" w:cs="Times New Roman"/>
          <w:sz w:val="24"/>
          <w:szCs w:val="24"/>
        </w:rPr>
        <w:t>Что, на Ваш взгляд, в большей степени характеризует педагогов ДОЦ "Сокол"</w:t>
      </w:r>
    </w:p>
    <w:p w:rsidR="00DF5E89" w:rsidRPr="00DF5E89" w:rsidRDefault="00DF5E89" w:rsidP="00DF5E89">
      <w:pPr>
        <w:rPr>
          <w:rFonts w:ascii="Times New Roman" w:hAnsi="Times New Roman" w:cs="Times New Roman"/>
          <w:sz w:val="24"/>
          <w:szCs w:val="24"/>
        </w:rPr>
      </w:pPr>
    </w:p>
    <w:p w:rsidR="00DF5E89" w:rsidRDefault="00DF5E89" w:rsidP="00DF5E89">
      <w:pPr>
        <w:pStyle w:val="a3"/>
        <w:rPr>
          <w:rFonts w:ascii="Times New Roman" w:hAnsi="Times New Roman" w:cs="Times New Roman"/>
          <w:sz w:val="24"/>
          <w:szCs w:val="24"/>
        </w:rPr>
      </w:pPr>
      <w:r w:rsidRPr="00DF5E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AC6BE9" wp14:editId="25B4ABF4">
            <wp:extent cx="5887651" cy="2266950"/>
            <wp:effectExtent l="0" t="0" r="0" b="0"/>
            <wp:docPr id="8" name="Рисунок 8" descr="C:\Users\Admin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291" cy="226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89" w:rsidRDefault="00DF5E89" w:rsidP="00DF5E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E89">
        <w:rPr>
          <w:rFonts w:ascii="Times New Roman" w:hAnsi="Times New Roman" w:cs="Times New Roman"/>
          <w:sz w:val="24"/>
          <w:szCs w:val="24"/>
        </w:rPr>
        <w:t>Удовлетворены ли Вы предоставляемой педагогом информацией о Вашем ребенке?</w:t>
      </w:r>
    </w:p>
    <w:p w:rsidR="00DF5E89" w:rsidRDefault="00DF5E89" w:rsidP="00DF5E89">
      <w:pPr>
        <w:rPr>
          <w:rFonts w:ascii="Times New Roman" w:hAnsi="Times New Roman" w:cs="Times New Roman"/>
          <w:sz w:val="24"/>
          <w:szCs w:val="24"/>
        </w:rPr>
      </w:pPr>
      <w:r w:rsidRPr="00DF5E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2324100"/>
            <wp:effectExtent l="0" t="0" r="0" b="0"/>
            <wp:docPr id="9" name="Рисунок 9" descr="C:\Users\Admin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E89" w:rsidRDefault="00DF5E89" w:rsidP="00DF5E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5E89">
        <w:rPr>
          <w:rFonts w:ascii="Times New Roman" w:hAnsi="Times New Roman" w:cs="Times New Roman"/>
          <w:sz w:val="24"/>
          <w:szCs w:val="24"/>
        </w:rPr>
        <w:t>Какие, на Ваш взгляд, знания, умения, качества, возможности приобретет Ваш ребенок, занимаясь в нашем Учреждении?</w:t>
      </w:r>
    </w:p>
    <w:p w:rsidR="00F86E20" w:rsidRDefault="00F86E20" w:rsidP="00F86E20">
      <w:pPr>
        <w:ind w:left="360"/>
        <w:rPr>
          <w:rFonts w:ascii="Times New Roman" w:hAnsi="Times New Roman" w:cs="Times New Roman"/>
          <w:sz w:val="24"/>
          <w:szCs w:val="24"/>
        </w:rPr>
      </w:pPr>
      <w:r w:rsidRPr="00F86E2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38800" cy="2114550"/>
            <wp:effectExtent l="0" t="0" r="0" b="0"/>
            <wp:docPr id="10" name="Рисунок 10" descr="C:\Users\Admin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20" w:rsidRDefault="00F86E20" w:rsidP="00F86E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E20">
        <w:rPr>
          <w:rFonts w:ascii="Times New Roman" w:hAnsi="Times New Roman" w:cs="Times New Roman"/>
          <w:sz w:val="24"/>
          <w:szCs w:val="24"/>
        </w:rPr>
        <w:t>Оправдываются ли Ваши ожидания от дополнительного образования?</w:t>
      </w:r>
    </w:p>
    <w:p w:rsidR="00F86E20" w:rsidRDefault="00F86E20" w:rsidP="00F86E20">
      <w:pPr>
        <w:ind w:left="360"/>
        <w:rPr>
          <w:rFonts w:ascii="Times New Roman" w:hAnsi="Times New Roman" w:cs="Times New Roman"/>
          <w:sz w:val="24"/>
          <w:szCs w:val="24"/>
        </w:rPr>
      </w:pPr>
      <w:r w:rsidRPr="00F86E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62525" cy="2619375"/>
            <wp:effectExtent l="0" t="0" r="9525" b="9525"/>
            <wp:docPr id="11" name="Рисунок 11" descr="C:\Users\Admin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20" w:rsidRDefault="00F86E20" w:rsidP="00F86E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E20">
        <w:rPr>
          <w:rFonts w:ascii="Times New Roman" w:hAnsi="Times New Roman" w:cs="Times New Roman"/>
          <w:sz w:val="24"/>
          <w:szCs w:val="24"/>
        </w:rPr>
        <w:t>В чем проявляется Ва</w:t>
      </w:r>
      <w:r>
        <w:rPr>
          <w:rFonts w:ascii="Times New Roman" w:hAnsi="Times New Roman" w:cs="Times New Roman"/>
          <w:sz w:val="24"/>
          <w:szCs w:val="24"/>
        </w:rPr>
        <w:t>ше сотрудничество с ДОЦ "Сокол"</w:t>
      </w:r>
      <w:r w:rsidRPr="00F86E20">
        <w:rPr>
          <w:rFonts w:ascii="Times New Roman" w:hAnsi="Times New Roman" w:cs="Times New Roman"/>
          <w:sz w:val="24"/>
          <w:szCs w:val="24"/>
        </w:rPr>
        <w:t>?</w:t>
      </w:r>
    </w:p>
    <w:p w:rsidR="00F86E20" w:rsidRDefault="00F86E20" w:rsidP="00F86E20">
      <w:pPr>
        <w:rPr>
          <w:rFonts w:ascii="Times New Roman" w:hAnsi="Times New Roman" w:cs="Times New Roman"/>
          <w:sz w:val="24"/>
          <w:szCs w:val="24"/>
        </w:rPr>
      </w:pPr>
    </w:p>
    <w:p w:rsidR="00F86E20" w:rsidRDefault="00F86E20" w:rsidP="00F86E20">
      <w:pPr>
        <w:rPr>
          <w:rFonts w:ascii="Times New Roman" w:hAnsi="Times New Roman" w:cs="Times New Roman"/>
          <w:sz w:val="24"/>
          <w:szCs w:val="24"/>
        </w:rPr>
      </w:pPr>
      <w:r w:rsidRPr="00F86E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125621"/>
            <wp:effectExtent l="0" t="0" r="3175" b="8255"/>
            <wp:docPr id="12" name="Рисунок 12" descr="C:\Users\Admin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2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20" w:rsidRDefault="00F86E20" w:rsidP="00F86E20">
      <w:pPr>
        <w:rPr>
          <w:rFonts w:ascii="Times New Roman" w:hAnsi="Times New Roman" w:cs="Times New Roman"/>
          <w:sz w:val="24"/>
          <w:szCs w:val="24"/>
        </w:rPr>
      </w:pPr>
    </w:p>
    <w:p w:rsidR="00F86E20" w:rsidRDefault="00F86E20" w:rsidP="00F86E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E20">
        <w:rPr>
          <w:rFonts w:ascii="Times New Roman" w:hAnsi="Times New Roman" w:cs="Times New Roman"/>
          <w:sz w:val="24"/>
          <w:szCs w:val="24"/>
        </w:rPr>
        <w:t>Укажите, если считаете возможным, некоторые данные о себе:</w:t>
      </w:r>
    </w:p>
    <w:p w:rsidR="00F86E20" w:rsidRDefault="00F86E20" w:rsidP="00F86E20">
      <w:pPr>
        <w:ind w:left="360"/>
        <w:rPr>
          <w:rFonts w:ascii="Times New Roman" w:hAnsi="Times New Roman" w:cs="Times New Roman"/>
          <w:sz w:val="24"/>
          <w:szCs w:val="24"/>
        </w:rPr>
      </w:pPr>
      <w:r w:rsidRPr="00F86E2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47188" cy="2362200"/>
            <wp:effectExtent l="0" t="0" r="0" b="0"/>
            <wp:docPr id="14" name="Рисунок 14" descr="C:\Users\Admin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361" cy="236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20" w:rsidRDefault="00F86E20" w:rsidP="00F86E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6E20">
        <w:rPr>
          <w:rFonts w:ascii="Times New Roman" w:hAnsi="Times New Roman" w:cs="Times New Roman"/>
          <w:sz w:val="24"/>
          <w:szCs w:val="24"/>
        </w:rPr>
        <w:t>Количество детей в семье</w:t>
      </w:r>
    </w:p>
    <w:p w:rsidR="00F86E20" w:rsidRDefault="00F86E20" w:rsidP="00F86E20">
      <w:pPr>
        <w:ind w:left="360"/>
        <w:rPr>
          <w:rFonts w:ascii="Times New Roman" w:hAnsi="Times New Roman" w:cs="Times New Roman"/>
          <w:sz w:val="24"/>
          <w:szCs w:val="24"/>
        </w:rPr>
      </w:pPr>
      <w:r w:rsidRPr="00F86E2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9675" cy="2190750"/>
            <wp:effectExtent l="0" t="0" r="9525" b="0"/>
            <wp:docPr id="15" name="Рисунок 15" descr="C:\Users\Admin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45" w:rsidRPr="00A97845" w:rsidRDefault="00A97845" w:rsidP="00737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845">
        <w:rPr>
          <w:rFonts w:ascii="Times New Roman" w:hAnsi="Times New Roman" w:cs="Times New Roman"/>
          <w:sz w:val="24"/>
          <w:szCs w:val="24"/>
        </w:rPr>
        <w:t>Ваш возраст</w:t>
      </w:r>
    </w:p>
    <w:p w:rsidR="00A97845" w:rsidRDefault="00A97845" w:rsidP="00A97845">
      <w:pPr>
        <w:rPr>
          <w:rFonts w:ascii="Times New Roman" w:hAnsi="Times New Roman" w:cs="Times New Roman"/>
          <w:sz w:val="24"/>
          <w:szCs w:val="24"/>
        </w:rPr>
      </w:pPr>
      <w:r w:rsidRPr="00A9784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53276" cy="2268649"/>
            <wp:effectExtent l="0" t="0" r="0" b="0"/>
            <wp:docPr id="16" name="Рисунок 16" descr="C:\Users\Admin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00" cy="227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845" w:rsidRPr="00A97845" w:rsidRDefault="00A97845" w:rsidP="00A97845">
      <w:pPr>
        <w:rPr>
          <w:rFonts w:ascii="Times New Roman" w:hAnsi="Times New Roman" w:cs="Times New Roman"/>
          <w:sz w:val="24"/>
          <w:szCs w:val="24"/>
        </w:rPr>
      </w:pPr>
      <w:r w:rsidRPr="00A97845">
        <w:rPr>
          <w:rFonts w:ascii="Times New Roman" w:hAnsi="Times New Roman" w:cs="Times New Roman"/>
          <w:sz w:val="24"/>
          <w:szCs w:val="24"/>
        </w:rPr>
        <w:t>Анкетирование родителей является эффективным методом сбора информации и традиционным способом сотрудничества. Анкеты помогают пролить свет на важные аспекты пребывания ребенка в нашем учреждении и на занятиях детских объединений.</w:t>
      </w:r>
    </w:p>
    <w:p w:rsidR="00A97845" w:rsidRDefault="00A97845" w:rsidP="00A97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 мето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дист Нестеренко Е.В.</w:t>
      </w:r>
    </w:p>
    <w:p w:rsidR="00A97845" w:rsidRPr="00A97845" w:rsidRDefault="00A97845" w:rsidP="00A97845">
      <w:pPr>
        <w:rPr>
          <w:rFonts w:ascii="Times New Roman" w:hAnsi="Times New Roman" w:cs="Times New Roman"/>
          <w:sz w:val="24"/>
          <w:szCs w:val="24"/>
        </w:rPr>
      </w:pPr>
    </w:p>
    <w:p w:rsidR="00DF5E89" w:rsidRPr="00DF5E89" w:rsidRDefault="00DF5E89" w:rsidP="00DF5E8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F5E89" w:rsidRPr="00DF5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2A45"/>
    <w:multiLevelType w:val="hybridMultilevel"/>
    <w:tmpl w:val="52F6F9C2"/>
    <w:lvl w:ilvl="0" w:tplc="EECC887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BB"/>
    <w:rsid w:val="00016AA8"/>
    <w:rsid w:val="003B7C4E"/>
    <w:rsid w:val="004D0F17"/>
    <w:rsid w:val="008269FB"/>
    <w:rsid w:val="008C79EA"/>
    <w:rsid w:val="00A16248"/>
    <w:rsid w:val="00A442C1"/>
    <w:rsid w:val="00A5257E"/>
    <w:rsid w:val="00A97845"/>
    <w:rsid w:val="00B747BA"/>
    <w:rsid w:val="00BD4D69"/>
    <w:rsid w:val="00CC3AF0"/>
    <w:rsid w:val="00D6677B"/>
    <w:rsid w:val="00DA47BB"/>
    <w:rsid w:val="00DF5E89"/>
    <w:rsid w:val="00E345E6"/>
    <w:rsid w:val="00F104A0"/>
    <w:rsid w:val="00F8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8DB8"/>
  <w15:chartTrackingRefBased/>
  <w15:docId w15:val="{EF320D45-CA7F-463F-A2E6-C4F33AE6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2023-06-27T10:33:00Z</dcterms:created>
  <dcterms:modified xsi:type="dcterms:W3CDTF">2023-06-27T11:45:00Z</dcterms:modified>
</cp:coreProperties>
</file>