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04" w:rsidRPr="0088547B" w:rsidRDefault="009B20DB" w:rsidP="00500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bookmarkStart w:id="0" w:name="_GoBack"/>
      <w:bookmarkEnd w:id="0"/>
      <w:r w:rsidR="00500F04">
        <w:rPr>
          <w:rFonts w:ascii="Times New Roman" w:hAnsi="Times New Roman"/>
          <w:b/>
          <w:sz w:val="28"/>
          <w:szCs w:val="28"/>
        </w:rPr>
        <w:t xml:space="preserve"> декабря 2024 года в ГБОУ ДО РК «ДОЦ «СОКОЛ» организована работа детского объединения для обучающихся от 6-16 лет.</w:t>
      </w:r>
    </w:p>
    <w:p w:rsidR="00D80989" w:rsidRDefault="00D80989" w:rsidP="00D809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общеразвивающая программа «</w:t>
      </w:r>
      <w:r w:rsidRPr="00D80989">
        <w:rPr>
          <w:b/>
          <w:color w:val="000000"/>
          <w:sz w:val="28"/>
          <w:szCs w:val="28"/>
        </w:rPr>
        <w:t>Диалог Искусство общения</w:t>
      </w:r>
      <w:r>
        <w:rPr>
          <w:color w:val="000000"/>
          <w:sz w:val="28"/>
          <w:szCs w:val="28"/>
        </w:rPr>
        <w:t xml:space="preserve">» способствует развитию интеллектуальной активности, формирует потребность в самостоятельном приобретении знаний. </w:t>
      </w:r>
    </w:p>
    <w:p w:rsidR="00D80989" w:rsidRDefault="00D80989" w:rsidP="00D809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(профиль) программы</w:t>
      </w:r>
      <w:r>
        <w:rPr>
          <w:color w:val="000000"/>
          <w:sz w:val="28"/>
          <w:szCs w:val="28"/>
        </w:rPr>
        <w:t xml:space="preserve"> – социально гуманитарная. </w:t>
      </w:r>
    </w:p>
    <w:p w:rsidR="00D80989" w:rsidRPr="00D1515C" w:rsidRDefault="00D80989" w:rsidP="00D8098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5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515C">
        <w:rPr>
          <w:rFonts w:ascii="Times New Roman" w:hAnsi="Times New Roman" w:cs="Times New Roman"/>
          <w:sz w:val="28"/>
          <w:szCs w:val="28"/>
        </w:rPr>
        <w:t>дной из важнейших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образования в настоящее время является освоение детьми духовных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накопленных человечеством. Уровень нравственности человека отражается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поведении и общении, которое контролируется его внутренними побуждениями,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собственными взглядами и убеждениями. Выработка таких взглядов, убеждений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привычек составляет сущность нравственного воспитания.</w:t>
      </w:r>
    </w:p>
    <w:p w:rsidR="00D80989" w:rsidRPr="00D1515C" w:rsidRDefault="00D80989" w:rsidP="00D80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5C">
        <w:rPr>
          <w:rFonts w:ascii="Times New Roman" w:hAnsi="Times New Roman" w:cs="Times New Roman"/>
          <w:sz w:val="28"/>
          <w:szCs w:val="28"/>
        </w:rPr>
        <w:t>Рост количества школьных музеев выявил отсутствие программ по подготовке юных экскурсоводов. Эта программа создана, чтобы заполнить существующий пробел, обеспечить духовно-нравственное становление подрастающего поколения, познакомить детей с музейным пространством, привить любовь к родному краю,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Экскурсии раскрывают широкие возможности для воспитания восприятия ребенка, а также для воспитания музейной культуры. При помощи экскурсии можно научить детей школьного возраста не только слушать, но и слышать, не только смотреть, но и видеть, наблюдать.  При таком подходе родной край для воспитанников объединения «Диалог</w:t>
      </w:r>
      <w:r>
        <w:rPr>
          <w:rFonts w:ascii="Times New Roman" w:hAnsi="Times New Roman" w:cs="Times New Roman"/>
          <w:sz w:val="28"/>
          <w:szCs w:val="28"/>
        </w:rPr>
        <w:t xml:space="preserve"> Искусство общения</w:t>
      </w:r>
      <w:r w:rsidRPr="00D15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hAnsi="Times New Roman" w:cs="Times New Roman"/>
          <w:sz w:val="28"/>
          <w:szCs w:val="28"/>
        </w:rPr>
        <w:t>превратится в развивающую среду, благодаря которой в течение всей жизни можно открывать для себя новые стороны жизни края, расширять свой кругозор и осваивать увлекательную профессию экскурсовода.</w:t>
      </w:r>
    </w:p>
    <w:p w:rsidR="00D80989" w:rsidRDefault="00D80989" w:rsidP="00D80989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</w:p>
    <w:p w:rsidR="00D80989" w:rsidRDefault="00D80989" w:rsidP="00D809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Новизна </w:t>
      </w:r>
      <w:r w:rsidRPr="00D1515C">
        <w:rPr>
          <w:sz w:val="28"/>
          <w:szCs w:val="28"/>
        </w:rPr>
        <w:t xml:space="preserve">программы заключается в освоении и закреплении обучающимися информации в сфере социального и личностного развития. </w:t>
      </w:r>
      <w:proofErr w:type="gramStart"/>
      <w:r w:rsidRPr="00D1515C">
        <w:rPr>
          <w:sz w:val="28"/>
          <w:szCs w:val="28"/>
        </w:rPr>
        <w:t>В частности</w:t>
      </w:r>
      <w:proofErr w:type="gramEnd"/>
      <w:r w:rsidRPr="00D1515C">
        <w:rPr>
          <w:sz w:val="28"/>
          <w:szCs w:val="28"/>
        </w:rPr>
        <w:t xml:space="preserve"> повышение коммуникативных навыков, формирование понимания основ социальной, гендерной психологии и психологии конфликта.</w:t>
      </w:r>
    </w:p>
    <w:p w:rsidR="00D80989" w:rsidRPr="003E002A" w:rsidRDefault="00D80989" w:rsidP="00D8098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Отличительной особенностью </w:t>
      </w: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 xml:space="preserve"> определяет</w:t>
      </w:r>
      <w:proofErr w:type="gramEnd"/>
      <w:r w:rsidRPr="00D1515C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качественное, для своих сроков,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>освоение основополагающих знаний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>освещение проблем в сфере социального и личностного развития обучающихся. Так же стоит отметить низкую распространенность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 xml:space="preserve">и качество проработки программ с соответствующим содержанием в учебных учреждениях как общего, так и дополнительного образования. </w:t>
      </w:r>
    </w:p>
    <w:p w:rsidR="00D80989" w:rsidRPr="00D1515C" w:rsidRDefault="00D80989" w:rsidP="00D8098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Педагогическая целесообразность</w:t>
      </w:r>
      <w:r w:rsidRPr="00405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>обусловлена строгим отбором методов и средств образовательной деятельности, в частности, использование потенциала внешней образовательной среды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>средства экскурсионной деятельности. Соколиное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t xml:space="preserve">богатую историю. </w:t>
      </w:r>
      <w:r w:rsidRPr="00D1515C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Территория центра является заповедной зоной. На части территории ДОЦ «Сокол» расположен дворец князей Юсуповых. Здание строилось с 1909 по 1912 гг.  известным в Крыму архитектором – Красновым.</w:t>
      </w:r>
    </w:p>
    <w:p w:rsidR="00D80989" w:rsidRDefault="00D80989" w:rsidP="00D8098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Программа «Диалог Искусство общения» ориентирована на обучающихся 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-16 лет, проявляющих склонность к занятиям художественным словом. Прием на обучение производится по желанию детей, на основе имеющегося интереса к данному виду деятельности, при наличии заявления от родителей (законных представителей).</w:t>
      </w:r>
      <w:r w:rsidR="00500F0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Наполняемость в учебных группах 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-2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человек. </w:t>
      </w:r>
    </w:p>
    <w:p w:rsidR="00500F04" w:rsidRDefault="00500F04" w:rsidP="00D80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Педагог: Боженко Наталья Анатольевна</w:t>
      </w:r>
    </w:p>
    <w:p w:rsidR="001B48FB" w:rsidRDefault="009B20DB"/>
    <w:sectPr w:rsidR="001B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B7"/>
    <w:rsid w:val="000879C3"/>
    <w:rsid w:val="00500F04"/>
    <w:rsid w:val="009B20DB"/>
    <w:rsid w:val="00AE0FB7"/>
    <w:rsid w:val="00D80989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6FAD"/>
  <w15:chartTrackingRefBased/>
  <w15:docId w15:val="{AFB16419-43AF-41FE-9EDA-CA4EFEE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8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2024-11-27T07:37:00Z</dcterms:created>
  <dcterms:modified xsi:type="dcterms:W3CDTF">2024-11-27T07:42:00Z</dcterms:modified>
</cp:coreProperties>
</file>